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江苏师范大学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二</w:t>
      </w:r>
      <w:r>
        <w:rPr>
          <w:rFonts w:hint="eastAsia"/>
          <w:b/>
          <w:sz w:val="32"/>
          <w:szCs w:val="32"/>
        </w:rPr>
        <w:t>届</w:t>
      </w:r>
      <w:r>
        <w:rPr>
          <w:rFonts w:hint="eastAsia"/>
          <w:b/>
          <w:sz w:val="32"/>
          <w:szCs w:val="32"/>
          <w:lang w:eastAsia="zh-CN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双</w:t>
      </w:r>
      <w:r>
        <w:rPr>
          <w:rFonts w:hint="eastAsia"/>
          <w:b/>
          <w:sz w:val="32"/>
          <w:szCs w:val="32"/>
        </w:rPr>
        <w:t>代会</w:t>
      </w:r>
      <w:r>
        <w:rPr>
          <w:rFonts w:hint="eastAsia"/>
          <w:b/>
          <w:sz w:val="32"/>
          <w:szCs w:val="32"/>
          <w:lang w:eastAsia="zh-CN"/>
        </w:rPr>
        <w:t>”</w:t>
      </w:r>
      <w:r>
        <w:rPr>
          <w:rFonts w:hint="eastAsia"/>
          <w:b/>
          <w:sz w:val="32"/>
          <w:szCs w:val="32"/>
        </w:rPr>
        <w:t>代表调整情况登记表</w:t>
      </w:r>
    </w:p>
    <w:tbl>
      <w:tblPr>
        <w:tblStyle w:val="5"/>
        <w:tblpPr w:leftFromText="180" w:rightFromText="180" w:vertAnchor="page" w:horzAnchor="margin" w:tblpY="44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3402"/>
        <w:gridCol w:w="411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代表姓名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调整原因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调整前所在单位及代表团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调整后所在单位及代表团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代表原所在单位（公章）：               党组织负责人（签字）：                        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C5"/>
    <w:rsid w:val="002738C5"/>
    <w:rsid w:val="002C0F0A"/>
    <w:rsid w:val="004177C2"/>
    <w:rsid w:val="005C43F8"/>
    <w:rsid w:val="00652D2F"/>
    <w:rsid w:val="00673C6B"/>
    <w:rsid w:val="006F4D20"/>
    <w:rsid w:val="007430BE"/>
    <w:rsid w:val="00F17DAA"/>
    <w:rsid w:val="08DA0638"/>
    <w:rsid w:val="3D2830E5"/>
    <w:rsid w:val="425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EADF6-99B0-49D0-801F-2A4451EFAF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33</TotalTime>
  <ScaleCrop>false</ScaleCrop>
  <LinksUpToDate>false</LinksUpToDate>
  <CharactersWithSpaces>164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2016-01-05T07:09:00Z</dcterms:created>
  <dc:creator>admin</dc:creator>
  <cp:lastModifiedBy>DYJ</cp:lastModifiedBy>
  <dcterms:modified xsi:type="dcterms:W3CDTF">2021-12-20T02:56:27Z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729CD5889BB64909BA284F33D1EF914F</vt:lpwstr>
  </property>
</Properties>
</file>