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36" w:rsidRPr="00845113" w:rsidRDefault="00325A4E" w:rsidP="007B2842">
      <w:pPr>
        <w:spacing w:line="360" w:lineRule="auto"/>
        <w:rPr>
          <w:rFonts w:ascii="仿宋_GB2312" w:eastAsia="仿宋_GB2312" w:hint="eastAsia"/>
          <w:b/>
          <w:sz w:val="32"/>
          <w:szCs w:val="32"/>
        </w:rPr>
      </w:pPr>
      <w:r w:rsidRPr="00845113">
        <w:rPr>
          <w:rFonts w:ascii="仿宋_GB2312" w:eastAsia="仿宋_GB2312" w:hint="eastAsia"/>
          <w:b/>
          <w:sz w:val="32"/>
          <w:szCs w:val="32"/>
        </w:rPr>
        <w:t>附：</w:t>
      </w:r>
      <w:r w:rsidRPr="00845113">
        <w:rPr>
          <w:rFonts w:ascii="仿宋_GB2312" w:eastAsia="仿宋_GB2312" w:hint="eastAsia"/>
          <w:b/>
          <w:sz w:val="32"/>
          <w:szCs w:val="32"/>
        </w:rPr>
        <w:t>用电申请所需材料及填写要求</w:t>
      </w:r>
    </w:p>
    <w:p w:rsidR="006B2536" w:rsidRPr="00845113" w:rsidRDefault="006B2536">
      <w:pPr>
        <w:spacing w:line="360" w:lineRule="auto"/>
        <w:rPr>
          <w:rFonts w:ascii="仿宋_GB2312" w:eastAsia="仿宋_GB2312" w:hint="eastAsia"/>
          <w:sz w:val="32"/>
          <w:szCs w:val="32"/>
        </w:rPr>
      </w:pPr>
    </w:p>
    <w:p w:rsidR="006B2536" w:rsidRPr="00845113" w:rsidRDefault="00325A4E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845113">
        <w:rPr>
          <w:rFonts w:ascii="仿宋_GB2312" w:eastAsia="仿宋_GB2312" w:hint="eastAsia"/>
          <w:sz w:val="32"/>
          <w:szCs w:val="32"/>
        </w:rPr>
        <w:t>所需材料</w:t>
      </w:r>
      <w:r w:rsidRPr="00845113">
        <w:rPr>
          <w:rFonts w:ascii="仿宋_GB2312" w:eastAsia="仿宋_GB2312" w:hint="eastAsia"/>
          <w:sz w:val="32"/>
          <w:szCs w:val="32"/>
        </w:rPr>
        <w:t>：</w:t>
      </w:r>
    </w:p>
    <w:p w:rsidR="006B2536" w:rsidRPr="00845113" w:rsidRDefault="00325A4E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45113">
        <w:rPr>
          <w:rFonts w:ascii="仿宋_GB2312" w:eastAsia="仿宋_GB2312" w:hint="eastAsia"/>
          <w:sz w:val="32"/>
          <w:szCs w:val="32"/>
        </w:rPr>
        <w:t>1.</w:t>
      </w:r>
      <w:r w:rsidRPr="00845113">
        <w:rPr>
          <w:rFonts w:ascii="仿宋_GB2312" w:eastAsia="仿宋_GB2312" w:hint="eastAsia"/>
          <w:sz w:val="32"/>
          <w:szCs w:val="32"/>
        </w:rPr>
        <w:t xml:space="preserve"> </w:t>
      </w:r>
      <w:r w:rsidRPr="00845113">
        <w:rPr>
          <w:rFonts w:ascii="仿宋_GB2312" w:eastAsia="仿宋_GB2312" w:hint="eastAsia"/>
          <w:sz w:val="32"/>
          <w:szCs w:val="32"/>
        </w:rPr>
        <w:t>住房的《商品房买卖合同》</w:t>
      </w:r>
      <w:r w:rsidRPr="00845113">
        <w:rPr>
          <w:rFonts w:ascii="仿宋_GB2312" w:eastAsia="仿宋_GB2312" w:hint="eastAsia"/>
          <w:sz w:val="32"/>
          <w:szCs w:val="32"/>
        </w:rPr>
        <w:t>1</w:t>
      </w:r>
      <w:r w:rsidRPr="00845113">
        <w:rPr>
          <w:rFonts w:ascii="仿宋_GB2312" w:eastAsia="仿宋_GB2312" w:hint="eastAsia"/>
          <w:sz w:val="32"/>
          <w:szCs w:val="32"/>
        </w:rPr>
        <w:t>、</w:t>
      </w:r>
      <w:r w:rsidRPr="00845113">
        <w:rPr>
          <w:rFonts w:ascii="仿宋_GB2312" w:eastAsia="仿宋_GB2312" w:hint="eastAsia"/>
          <w:sz w:val="32"/>
          <w:szCs w:val="32"/>
        </w:rPr>
        <w:t>2</w:t>
      </w:r>
      <w:r w:rsidRPr="00845113">
        <w:rPr>
          <w:rFonts w:ascii="仿宋_GB2312" w:eastAsia="仿宋_GB2312" w:hint="eastAsia"/>
          <w:sz w:val="32"/>
          <w:szCs w:val="32"/>
        </w:rPr>
        <w:t>、</w:t>
      </w:r>
      <w:r w:rsidRPr="00845113">
        <w:rPr>
          <w:rFonts w:ascii="仿宋_GB2312" w:eastAsia="仿宋_GB2312" w:hint="eastAsia"/>
          <w:sz w:val="32"/>
          <w:szCs w:val="32"/>
        </w:rPr>
        <w:t>3</w:t>
      </w:r>
      <w:r w:rsidRPr="00845113">
        <w:rPr>
          <w:rFonts w:ascii="仿宋_GB2312" w:eastAsia="仿宋_GB2312" w:hint="eastAsia"/>
          <w:sz w:val="32"/>
          <w:szCs w:val="32"/>
        </w:rPr>
        <w:t>、</w:t>
      </w:r>
      <w:r w:rsidRPr="00845113">
        <w:rPr>
          <w:rFonts w:ascii="仿宋_GB2312" w:eastAsia="仿宋_GB2312" w:hint="eastAsia"/>
          <w:sz w:val="32"/>
          <w:szCs w:val="32"/>
        </w:rPr>
        <w:t>1</w:t>
      </w:r>
      <w:r w:rsidRPr="00845113">
        <w:rPr>
          <w:rFonts w:ascii="仿宋_GB2312" w:eastAsia="仿宋_GB2312" w:hint="eastAsia"/>
          <w:sz w:val="32"/>
          <w:szCs w:val="32"/>
        </w:rPr>
        <w:t>4</w:t>
      </w:r>
      <w:r w:rsidRPr="00845113">
        <w:rPr>
          <w:rFonts w:ascii="仿宋_GB2312" w:eastAsia="仿宋_GB2312" w:hint="eastAsia"/>
          <w:sz w:val="32"/>
          <w:szCs w:val="32"/>
        </w:rPr>
        <w:t>页及房主身份证复印件</w:t>
      </w:r>
      <w:r w:rsidRPr="00845113">
        <w:rPr>
          <w:rFonts w:ascii="仿宋_GB2312" w:eastAsia="仿宋_GB2312" w:hint="eastAsia"/>
          <w:sz w:val="32"/>
          <w:szCs w:val="32"/>
        </w:rPr>
        <w:t>（正反面复议在一张</w:t>
      </w:r>
      <w:r w:rsidRPr="00845113">
        <w:rPr>
          <w:rFonts w:ascii="仿宋_GB2312" w:eastAsia="仿宋_GB2312" w:hint="eastAsia"/>
          <w:sz w:val="32"/>
          <w:szCs w:val="32"/>
        </w:rPr>
        <w:t>A</w:t>
      </w:r>
      <w:r w:rsidRPr="00845113">
        <w:rPr>
          <w:rFonts w:ascii="仿宋_GB2312" w:eastAsia="仿宋_GB2312" w:hint="eastAsia"/>
          <w:sz w:val="32"/>
          <w:szCs w:val="32"/>
        </w:rPr>
        <w:t>4</w:t>
      </w:r>
      <w:r w:rsidRPr="00845113">
        <w:rPr>
          <w:rFonts w:ascii="仿宋_GB2312" w:eastAsia="仿宋_GB2312" w:hint="eastAsia"/>
          <w:sz w:val="32"/>
          <w:szCs w:val="32"/>
        </w:rPr>
        <w:t>纸上并注明</w:t>
      </w:r>
      <w:r w:rsidRPr="00845113">
        <w:rPr>
          <w:rFonts w:ascii="仿宋_GB2312" w:eastAsia="仿宋_GB2312" w:hint="eastAsia"/>
          <w:sz w:val="32"/>
          <w:szCs w:val="32"/>
        </w:rPr>
        <w:t>“仅用于</w:t>
      </w:r>
      <w:r w:rsidRPr="00845113">
        <w:rPr>
          <w:rFonts w:ascii="仿宋_GB2312" w:eastAsia="仿宋_GB2312" w:hint="eastAsia"/>
          <w:sz w:val="32"/>
          <w:szCs w:val="32"/>
        </w:rPr>
        <w:t>用电申请</w:t>
      </w:r>
      <w:r w:rsidRPr="00845113">
        <w:rPr>
          <w:rFonts w:ascii="仿宋_GB2312" w:eastAsia="仿宋_GB2312" w:hint="eastAsia"/>
          <w:sz w:val="32"/>
          <w:szCs w:val="32"/>
        </w:rPr>
        <w:t>”）；</w:t>
      </w:r>
    </w:p>
    <w:p w:rsidR="006B2536" w:rsidRPr="00845113" w:rsidRDefault="00325A4E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45113">
        <w:rPr>
          <w:rFonts w:ascii="仿宋_GB2312" w:eastAsia="仿宋_GB2312" w:hint="eastAsia"/>
          <w:sz w:val="32"/>
          <w:szCs w:val="32"/>
        </w:rPr>
        <w:t xml:space="preserve">2. </w:t>
      </w:r>
      <w:r w:rsidRPr="00845113">
        <w:rPr>
          <w:rFonts w:ascii="仿宋_GB2312" w:eastAsia="仿宋_GB2312" w:hint="eastAsia"/>
          <w:sz w:val="32"/>
          <w:szCs w:val="32"/>
        </w:rPr>
        <w:t>供电部门提供的《居民用电申请表》、《居民供用电合同》、《安全用电告知书》、《电费结算协议》。</w:t>
      </w:r>
    </w:p>
    <w:p w:rsidR="006B2536" w:rsidRPr="00845113" w:rsidRDefault="006B2536">
      <w:pPr>
        <w:spacing w:line="360" w:lineRule="auto"/>
        <w:rPr>
          <w:rFonts w:ascii="仿宋_GB2312" w:eastAsia="仿宋_GB2312" w:hint="eastAsia"/>
          <w:sz w:val="32"/>
          <w:szCs w:val="32"/>
        </w:rPr>
      </w:pPr>
    </w:p>
    <w:p w:rsidR="006B2536" w:rsidRPr="00845113" w:rsidRDefault="00325A4E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845113">
        <w:rPr>
          <w:rFonts w:ascii="仿宋_GB2312" w:eastAsia="仿宋_GB2312" w:hint="eastAsia"/>
          <w:sz w:val="32"/>
          <w:szCs w:val="32"/>
        </w:rPr>
        <w:t>填写要求</w:t>
      </w:r>
      <w:r w:rsidRPr="00845113">
        <w:rPr>
          <w:rFonts w:ascii="仿宋_GB2312" w:eastAsia="仿宋_GB2312" w:hint="eastAsia"/>
          <w:sz w:val="32"/>
          <w:szCs w:val="32"/>
        </w:rPr>
        <w:t>：</w:t>
      </w:r>
      <w:bookmarkStart w:id="0" w:name="_GoBack"/>
      <w:bookmarkEnd w:id="0"/>
    </w:p>
    <w:p w:rsidR="006B2536" w:rsidRPr="00845113" w:rsidRDefault="00325A4E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仿宋_GB2312" w:eastAsia="仿宋_GB2312" w:hint="eastAsia"/>
          <w:sz w:val="32"/>
          <w:szCs w:val="32"/>
        </w:rPr>
      </w:pPr>
      <w:r w:rsidRPr="00845113">
        <w:rPr>
          <w:rFonts w:ascii="仿宋_GB2312" w:eastAsia="仿宋_GB2312" w:hint="eastAsia"/>
          <w:sz w:val="32"/>
          <w:szCs w:val="32"/>
        </w:rPr>
        <w:t>请按照样表的格式填写；</w:t>
      </w:r>
    </w:p>
    <w:p w:rsidR="006B2536" w:rsidRPr="00845113" w:rsidRDefault="00325A4E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845113">
        <w:rPr>
          <w:rFonts w:ascii="仿宋_GB2312" w:eastAsia="仿宋_GB2312" w:hint="eastAsia"/>
          <w:sz w:val="32"/>
          <w:szCs w:val="32"/>
        </w:rPr>
        <w:t xml:space="preserve">2. </w:t>
      </w:r>
      <w:r w:rsidRPr="00845113">
        <w:rPr>
          <w:rFonts w:ascii="仿宋_GB2312" w:eastAsia="仿宋_GB2312" w:hint="eastAsia"/>
          <w:sz w:val="32"/>
          <w:szCs w:val="32"/>
        </w:rPr>
        <w:t>图中凡是标示“</w:t>
      </w:r>
      <w:r w:rsidRPr="00845113">
        <w:rPr>
          <w:rFonts w:ascii="仿宋_GB2312" w:eastAsia="仿宋_GB2312" w:hAnsiTheme="minorEastAsia" w:hint="eastAsia"/>
          <w:sz w:val="32"/>
          <w:szCs w:val="32"/>
        </w:rPr>
        <w:t>×</w:t>
      </w:r>
      <w:r w:rsidRPr="00845113">
        <w:rPr>
          <w:rFonts w:ascii="仿宋_GB2312" w:eastAsia="仿宋_GB2312" w:hint="eastAsia"/>
          <w:sz w:val="32"/>
          <w:szCs w:val="32"/>
        </w:rPr>
        <w:t>”的位置均需填写；</w:t>
      </w:r>
    </w:p>
    <w:p w:rsidR="006B2536" w:rsidRPr="00845113" w:rsidRDefault="00325A4E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845113">
        <w:rPr>
          <w:rFonts w:ascii="仿宋_GB2312" w:eastAsia="仿宋_GB2312" w:hint="eastAsia"/>
          <w:sz w:val="32"/>
          <w:szCs w:val="32"/>
        </w:rPr>
        <w:t xml:space="preserve">3. </w:t>
      </w:r>
      <w:r w:rsidRPr="00845113">
        <w:rPr>
          <w:rFonts w:ascii="仿宋_GB2312" w:eastAsia="仿宋_GB2312" w:hint="eastAsia"/>
          <w:sz w:val="32"/>
          <w:szCs w:val="32"/>
        </w:rPr>
        <w:t>《居民供用电合同》、《电费结算协议》为正反两面；</w:t>
      </w:r>
    </w:p>
    <w:p w:rsidR="006B2536" w:rsidRPr="00845113" w:rsidRDefault="00325A4E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845113">
        <w:rPr>
          <w:rFonts w:ascii="仿宋_GB2312" w:eastAsia="仿宋_GB2312" w:hint="eastAsia"/>
          <w:sz w:val="32"/>
          <w:szCs w:val="32"/>
        </w:rPr>
        <w:t xml:space="preserve">4. </w:t>
      </w:r>
      <w:r w:rsidRPr="00845113">
        <w:rPr>
          <w:rFonts w:ascii="仿宋_GB2312" w:eastAsia="仿宋_GB2312" w:hint="eastAsia"/>
          <w:sz w:val="32"/>
          <w:szCs w:val="32"/>
        </w:rPr>
        <w:t>请各二级工会收齐后于</w:t>
      </w:r>
      <w:r w:rsidRPr="00845113">
        <w:rPr>
          <w:rFonts w:ascii="仿宋_GB2312" w:eastAsia="仿宋_GB2312" w:hint="eastAsia"/>
          <w:sz w:val="32"/>
          <w:szCs w:val="32"/>
        </w:rPr>
        <w:t>2017</w:t>
      </w:r>
      <w:r w:rsidRPr="00845113">
        <w:rPr>
          <w:rFonts w:ascii="仿宋_GB2312" w:eastAsia="仿宋_GB2312" w:hint="eastAsia"/>
          <w:sz w:val="32"/>
          <w:szCs w:val="32"/>
        </w:rPr>
        <w:t>年</w:t>
      </w:r>
      <w:r w:rsidRPr="00845113">
        <w:rPr>
          <w:rFonts w:ascii="仿宋_GB2312" w:eastAsia="仿宋_GB2312" w:hint="eastAsia"/>
          <w:sz w:val="32"/>
          <w:szCs w:val="32"/>
        </w:rPr>
        <w:t>1</w:t>
      </w:r>
      <w:r w:rsidRPr="00845113">
        <w:rPr>
          <w:rFonts w:ascii="仿宋_GB2312" w:eastAsia="仿宋_GB2312" w:hint="eastAsia"/>
          <w:sz w:val="32"/>
          <w:szCs w:val="32"/>
        </w:rPr>
        <w:t>月</w:t>
      </w:r>
      <w:r w:rsidRPr="00845113">
        <w:rPr>
          <w:rFonts w:ascii="仿宋_GB2312" w:eastAsia="仿宋_GB2312" w:hint="eastAsia"/>
          <w:sz w:val="32"/>
          <w:szCs w:val="32"/>
        </w:rPr>
        <w:t>10</w:t>
      </w:r>
      <w:r w:rsidRPr="00845113">
        <w:rPr>
          <w:rFonts w:ascii="仿宋_GB2312" w:eastAsia="仿宋_GB2312" w:hint="eastAsia"/>
          <w:sz w:val="32"/>
          <w:szCs w:val="32"/>
        </w:rPr>
        <w:t>日前交回。</w:t>
      </w:r>
    </w:p>
    <w:p w:rsidR="006B2536" w:rsidRDefault="006B2536">
      <w:pPr>
        <w:pStyle w:val="1"/>
        <w:spacing w:line="360" w:lineRule="auto"/>
        <w:ind w:left="405" w:firstLineChars="0" w:firstLine="0"/>
        <w:rPr>
          <w:sz w:val="32"/>
          <w:szCs w:val="32"/>
        </w:rPr>
      </w:pPr>
    </w:p>
    <w:p w:rsidR="006B2536" w:rsidRDefault="006B2536">
      <w:pPr>
        <w:spacing w:line="360" w:lineRule="auto"/>
        <w:rPr>
          <w:sz w:val="32"/>
          <w:szCs w:val="32"/>
        </w:rPr>
      </w:pPr>
    </w:p>
    <w:p w:rsidR="006B2536" w:rsidRDefault="00325A4E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B2536" w:rsidRDefault="00325A4E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8677275"/>
            <wp:effectExtent l="0" t="0" r="2540" b="952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36" w:rsidRDefault="00325A4E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8696325"/>
            <wp:effectExtent l="0" t="0" r="2540" b="9525"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36" w:rsidRDefault="00325A4E">
      <w:pPr>
        <w:spacing w:line="36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8553450"/>
            <wp:effectExtent l="0" t="0" r="2540" b="0"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36" w:rsidRDefault="00325A4E">
      <w:pPr>
        <w:spacing w:line="36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8696325"/>
            <wp:effectExtent l="0" t="0" r="2540" b="9525"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36" w:rsidRDefault="00325A4E">
      <w:pPr>
        <w:spacing w:line="36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8867775"/>
            <wp:effectExtent l="0" t="0" r="2540" b="9525"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36" w:rsidRDefault="00325A4E">
      <w:pPr>
        <w:spacing w:line="36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8724900"/>
            <wp:effectExtent l="0" t="0" r="2540" b="0"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5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A4E" w:rsidRDefault="00325A4E" w:rsidP="00845113">
      <w:r>
        <w:separator/>
      </w:r>
    </w:p>
  </w:endnote>
  <w:endnote w:type="continuationSeparator" w:id="0">
    <w:p w:rsidR="00325A4E" w:rsidRDefault="00325A4E" w:rsidP="00845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Arial Unicode MS"/>
    <w:charset w:val="00"/>
    <w:family w:val="swiss"/>
    <w:pitch w:val="default"/>
    <w:sig w:usb0="00000001" w:usb1="4000207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A4E" w:rsidRDefault="00325A4E" w:rsidP="00845113">
      <w:r>
        <w:separator/>
      </w:r>
    </w:p>
  </w:footnote>
  <w:footnote w:type="continuationSeparator" w:id="0">
    <w:p w:rsidR="00325A4E" w:rsidRDefault="00325A4E" w:rsidP="00845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E5E1E"/>
    <w:multiLevelType w:val="multilevel"/>
    <w:tmpl w:val="500E5E1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ACE"/>
    <w:rsid w:val="000903F8"/>
    <w:rsid w:val="00325A4E"/>
    <w:rsid w:val="003F275A"/>
    <w:rsid w:val="00413982"/>
    <w:rsid w:val="00482F6F"/>
    <w:rsid w:val="00595AC9"/>
    <w:rsid w:val="005D5ACE"/>
    <w:rsid w:val="006B2536"/>
    <w:rsid w:val="007B2842"/>
    <w:rsid w:val="00845113"/>
    <w:rsid w:val="008B53CE"/>
    <w:rsid w:val="008B6F71"/>
    <w:rsid w:val="00B439B8"/>
    <w:rsid w:val="00D94A88"/>
    <w:rsid w:val="00EA377A"/>
    <w:rsid w:val="00F94EBF"/>
    <w:rsid w:val="00FA433C"/>
    <w:rsid w:val="5B367E64"/>
    <w:rsid w:val="7DF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8451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4511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8451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4511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</Words>
  <Characters>210</Characters>
  <Application>Microsoft Office Word</Application>
  <DocSecurity>0</DocSecurity>
  <Lines>1</Lines>
  <Paragraphs>1</Paragraphs>
  <ScaleCrop>false</ScaleCrop>
  <Company>微软中国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 Gu</dc:creator>
  <cp:lastModifiedBy>微软用户</cp:lastModifiedBy>
  <cp:revision>3</cp:revision>
  <dcterms:created xsi:type="dcterms:W3CDTF">2016-12-29T01:05:00Z</dcterms:created>
  <dcterms:modified xsi:type="dcterms:W3CDTF">2016-12-29T01:05:00Z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2052-10.1.0.6159</vt:lpwstr>
  </property>
</Properties>
</file>